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Borders>
          <w:top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1098"/>
        <w:gridCol w:w="1193"/>
        <w:gridCol w:w="10238"/>
      </w:tblGrid>
      <w:tr w:rsidR="00B7359F" w:rsidRPr="00B7359F" w:rsidTr="00B7359F">
        <w:tc>
          <w:tcPr>
            <w:tcW w:w="0" w:type="auto"/>
            <w:gridSpan w:val="4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2014</w:t>
            </w:r>
          </w:p>
        </w:tc>
      </w:tr>
      <w:tr w:rsidR="00B7359F" w:rsidRPr="00B7359F" w:rsidTr="00B7359F"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назначение</w:t>
            </w:r>
          </w:p>
        </w:tc>
      </w:tr>
      <w:tr w:rsidR="00B7359F" w:rsidRPr="00B7359F" w:rsidTr="00B7359F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Марина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Гарафутдинова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105 500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декабрь 2014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№433 от 25.12.2014г. Подъемник лестничный универсальный мобильный Пума-Уни-130. Сумма 105 500,00. НДС не облагается.</w:t>
            </w:r>
          </w:p>
        </w:tc>
      </w:tr>
      <w:tr w:rsidR="00B7359F" w:rsidRPr="00B7359F" w:rsidTr="00B7359F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Карина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Есаян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7 000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декабрь 2014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№ГР-зп-001765 от 23.12.2014г. за биотуалет PORTA_POTTY_QUBE_365IVORY 92818 и услугу доставки. Сумма 7 000,00, в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т.ч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.Н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ДС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18% — 1 067,80</w:t>
            </w:r>
          </w:p>
        </w:tc>
      </w:tr>
      <w:tr w:rsidR="00B7359F" w:rsidRPr="00B7359F" w:rsidTr="00B7359F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Валентина Исмагилова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327 500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декабрь 2014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№358 от 17.11.2014г. Медицинские услуги по реабилитации Исмагиловой Валентины. НДС не облагается.</w:t>
            </w:r>
          </w:p>
        </w:tc>
      </w:tr>
      <w:tr w:rsidR="00B7359F" w:rsidRPr="00B7359F" w:rsidTr="00B7359F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Игорь Булава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393 000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август 2014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№222 от 22.06.2014г. Реабилитация в центре «Три сестры» пациента Булавы И.В. Сумма 393 000,00 р. НДС не облагается</w:t>
            </w:r>
          </w:p>
        </w:tc>
      </w:tr>
      <w:tr w:rsidR="00B7359F" w:rsidRPr="00B7359F" w:rsidTr="00B7359F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Рим Валеев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25 000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август 2014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корсета. Стоимость 25 000. НДС не облагается.</w:t>
            </w:r>
          </w:p>
        </w:tc>
      </w:tr>
      <w:tr w:rsidR="00B7359F" w:rsidRPr="00B7359F" w:rsidTr="00B7359F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Полина Серегина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29 000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август 2014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Оплата по счету №2212 от 31.07.2014г. Аванс за медицинские услуги по договору №318/14М от 30.07.2014г. (пациент Серегина П.В. 1986 г.р.). Сумма 29 000, 00 руб. НДС не облагается</w:t>
            </w:r>
          </w:p>
        </w:tc>
      </w:tr>
      <w:tr w:rsidR="00B7359F" w:rsidRPr="00B7359F" w:rsidTr="00B7359F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Оксана Паничкина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333 000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апрель 2014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№106 от 08.04.2014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.з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реабилитацию за Паничкиной О.В. Благотворительная помощь Паничкиной Оксане Владимировне по благотворительной программе «Живая дорога». НДС не облагается</w:t>
            </w:r>
          </w:p>
        </w:tc>
      </w:tr>
      <w:tr w:rsidR="00B7359F" w:rsidRPr="00B7359F" w:rsidTr="00B7359F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Александр Васильев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333 500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апрель 2014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№105 от 08.04.2014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.з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реабилитацию за Васильева А.Г. Благотворительная помощь Васильеву Александру Геннадьевичу по благотворительной программе «Живая дорога». НДС не облагается</w:t>
            </w:r>
          </w:p>
        </w:tc>
      </w:tr>
      <w:tr w:rsidR="00B7359F" w:rsidRPr="00B7359F" w:rsidTr="00B7359F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Ирина Григорьева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333 500 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апрель 2014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Оплата по Счету №104 от 08.04.2014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.з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реабилитацию за Григорьеву И.С. Благотворительная помощь Григорьевой Ирине Сергеевне по благотворительной программе «Живая дорога». НДС не облагается.</w:t>
            </w:r>
          </w:p>
        </w:tc>
      </w:tr>
      <w:tr w:rsidR="00B7359F" w:rsidRPr="00B7359F" w:rsidTr="00B7359F"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Ро</w:t>
            </w:r>
            <w:bookmarkStart w:id="0" w:name="_GoBack"/>
            <w:bookmarkEnd w:id="0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ман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Кулистиков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 xml:space="preserve">264 050 </w:t>
            </w: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 xml:space="preserve">январь </w:t>
            </w: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>2014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 xml:space="preserve">Оплата по Счету № 12 от 16.01.2014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.н</w:t>
            </w:r>
            <w:proofErr w:type="gram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а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имя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Кулистикова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Р.М. за реабилитацию </w:t>
            </w:r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lastRenderedPageBreak/>
              <w:t xml:space="preserve">Благотворительная помощь </w:t>
            </w:r>
            <w:proofErr w:type="spellStart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>Кулистикову</w:t>
            </w:r>
            <w:proofErr w:type="spellEnd"/>
            <w:r w:rsidRPr="00B7359F">
              <w:rPr>
                <w:rFonts w:eastAsia="Times New Roman" w:cs="Helvetica"/>
                <w:color w:val="333333"/>
                <w:sz w:val="28"/>
                <w:szCs w:val="28"/>
                <w:lang w:eastAsia="ru-RU"/>
              </w:rPr>
              <w:t xml:space="preserve"> Р.М. по благотворительной программе «Живой». НДС не облагается.</w:t>
            </w:r>
          </w:p>
        </w:tc>
      </w:tr>
      <w:tr w:rsidR="00B7359F" w:rsidRPr="00B7359F" w:rsidTr="00B7359F">
        <w:tc>
          <w:tcPr>
            <w:tcW w:w="0" w:type="auto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итого за 2014 год: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DFDFDF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359F" w:rsidRPr="00B7359F" w:rsidRDefault="00B7359F" w:rsidP="00B7359F">
            <w:pPr>
              <w:spacing w:after="0" w:line="255" w:lineRule="atLeast"/>
              <w:jc w:val="center"/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7359F">
              <w:rPr>
                <w:rFonts w:eastAsia="Times New Roman" w:cs="Helvetica"/>
                <w:b/>
                <w:bCs/>
                <w:color w:val="333333"/>
                <w:sz w:val="28"/>
                <w:szCs w:val="28"/>
                <w:lang w:eastAsia="ru-RU"/>
              </w:rPr>
              <w:t>2 151 050 руб.</w:t>
            </w:r>
          </w:p>
        </w:tc>
      </w:tr>
    </w:tbl>
    <w:p w:rsidR="00277DAB" w:rsidRPr="00B7359F" w:rsidRDefault="00277DAB">
      <w:pPr>
        <w:rPr>
          <w:sz w:val="16"/>
          <w:szCs w:val="16"/>
        </w:rPr>
      </w:pPr>
    </w:p>
    <w:sectPr w:rsidR="00277DAB" w:rsidRPr="00B7359F" w:rsidSect="00B73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9F"/>
    <w:rsid w:val="00277DAB"/>
    <w:rsid w:val="009B6F31"/>
    <w:rsid w:val="00A018BE"/>
    <w:rsid w:val="00B7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3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2015-02-23T12:12:00Z</dcterms:created>
  <dcterms:modified xsi:type="dcterms:W3CDTF">2015-02-23T12:12:00Z</dcterms:modified>
</cp:coreProperties>
</file>