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723615">
        <w:trPr>
          <w:trHeight w:val="563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723615">
        <w:trPr>
          <w:trHeight w:val="389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11B5D891" w:rsidR="00E6146E" w:rsidRDefault="00D34D57">
            <w:r>
              <w:t>02.06</w:t>
            </w:r>
          </w:p>
        </w:tc>
        <w:tc>
          <w:tcPr>
            <w:tcW w:w="4358" w:type="dxa"/>
          </w:tcPr>
          <w:p w14:paraId="5B8D18C5" w14:textId="650A1BEA" w:rsidR="00E6146E" w:rsidRDefault="00E6146E"/>
        </w:tc>
        <w:tc>
          <w:tcPr>
            <w:tcW w:w="2240" w:type="dxa"/>
          </w:tcPr>
          <w:p w14:paraId="4EFC22B8" w14:textId="4FEA27EA" w:rsidR="00E6146E" w:rsidRDefault="00E6146E"/>
        </w:tc>
        <w:tc>
          <w:tcPr>
            <w:tcW w:w="2275" w:type="dxa"/>
          </w:tcPr>
          <w:p w14:paraId="39CCCEED" w14:textId="4950BD30" w:rsidR="00E6146E" w:rsidRDefault="00D34D57">
            <w:r>
              <w:t>Доставка груза до получателя</w:t>
            </w:r>
          </w:p>
        </w:tc>
        <w:tc>
          <w:tcPr>
            <w:tcW w:w="1915" w:type="dxa"/>
          </w:tcPr>
          <w:p w14:paraId="012B2B06" w14:textId="3976AE35" w:rsidR="00E6146E" w:rsidRPr="005A1D9C" w:rsidRDefault="00D34D5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16D2027B" w:rsidR="00E6146E" w:rsidRDefault="00D34D57">
            <w:r>
              <w:t>1 235</w:t>
            </w:r>
          </w:p>
        </w:tc>
      </w:tr>
      <w:tr w:rsidR="00E6146E" w14:paraId="2EB80EC7" w14:textId="77777777" w:rsidTr="00723615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0841E8C7" w:rsidR="00E6146E" w:rsidRDefault="00D34D57" w:rsidP="00B82567">
            <w:r>
              <w:t>02.06</w:t>
            </w:r>
          </w:p>
        </w:tc>
        <w:tc>
          <w:tcPr>
            <w:tcW w:w="4358" w:type="dxa"/>
          </w:tcPr>
          <w:p w14:paraId="1871E37E" w14:textId="638BD350" w:rsidR="00E6146E" w:rsidRDefault="00D34D57" w:rsidP="00B82567">
            <w:r>
              <w:t>Аксенова Ольга</w:t>
            </w:r>
          </w:p>
        </w:tc>
        <w:tc>
          <w:tcPr>
            <w:tcW w:w="2240" w:type="dxa"/>
          </w:tcPr>
          <w:p w14:paraId="64310787" w14:textId="063686AC" w:rsidR="00E6146E" w:rsidRDefault="00D34D57" w:rsidP="00B82567">
            <w:r>
              <w:t>Онкология</w:t>
            </w:r>
          </w:p>
        </w:tc>
        <w:tc>
          <w:tcPr>
            <w:tcW w:w="2275" w:type="dxa"/>
          </w:tcPr>
          <w:p w14:paraId="47FAAD12" w14:textId="2DF97A5E" w:rsidR="00E6146E" w:rsidRDefault="00D34D57" w:rsidP="00B82567">
            <w:r>
              <w:t>Облучение на установке «</w:t>
            </w:r>
            <w:proofErr w:type="spellStart"/>
            <w:r>
              <w:t>Кибер</w:t>
            </w:r>
            <w:proofErr w:type="spellEnd"/>
            <w:r>
              <w:t>-Нож» («</w:t>
            </w:r>
            <w:proofErr w:type="spellStart"/>
            <w:r>
              <w:t>Онкостоп</w:t>
            </w:r>
            <w:proofErr w:type="spellEnd"/>
            <w:r>
              <w:t>»)</w:t>
            </w:r>
          </w:p>
        </w:tc>
        <w:tc>
          <w:tcPr>
            <w:tcW w:w="1915" w:type="dxa"/>
          </w:tcPr>
          <w:p w14:paraId="76CE5C02" w14:textId="74D92975" w:rsidR="00E6146E" w:rsidRPr="005A1D9C" w:rsidRDefault="00D34D57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3061D0C1" w:rsidR="00E6146E" w:rsidRDefault="00D34D57" w:rsidP="00B82567">
            <w:r>
              <w:t>140 000</w:t>
            </w:r>
          </w:p>
        </w:tc>
      </w:tr>
      <w:tr w:rsidR="00E6146E" w14:paraId="7E6862A6" w14:textId="77777777" w:rsidTr="00723615">
        <w:trPr>
          <w:trHeight w:val="318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0BE1F264" w:rsidR="00E6146E" w:rsidRDefault="00D34D57" w:rsidP="00B82567">
            <w:r>
              <w:t>03.06</w:t>
            </w:r>
          </w:p>
        </w:tc>
        <w:tc>
          <w:tcPr>
            <w:tcW w:w="4358" w:type="dxa"/>
          </w:tcPr>
          <w:p w14:paraId="1F2EB0B5" w14:textId="33923AAE" w:rsidR="00E6146E" w:rsidRDefault="00D34D57" w:rsidP="00B82567">
            <w:r>
              <w:t>Волоцкий Евгений</w:t>
            </w:r>
          </w:p>
        </w:tc>
        <w:tc>
          <w:tcPr>
            <w:tcW w:w="2240" w:type="dxa"/>
          </w:tcPr>
          <w:p w14:paraId="5D3DC2C7" w14:textId="4444EB1D" w:rsidR="00E6146E" w:rsidRDefault="00D34D57" w:rsidP="00D66558">
            <w:r>
              <w:t>Посттравматическ</w:t>
            </w:r>
            <w:r w:rsidR="00D66558">
              <w:t>ий синдром</w:t>
            </w:r>
          </w:p>
        </w:tc>
        <w:tc>
          <w:tcPr>
            <w:tcW w:w="2275" w:type="dxa"/>
          </w:tcPr>
          <w:p w14:paraId="256640E2" w14:textId="425517E5" w:rsidR="00E6146E" w:rsidRDefault="00D34D57" w:rsidP="00B82567">
            <w:r>
              <w:t>Реабилитация в «Преодолении»</w:t>
            </w:r>
          </w:p>
        </w:tc>
        <w:tc>
          <w:tcPr>
            <w:tcW w:w="1915" w:type="dxa"/>
          </w:tcPr>
          <w:p w14:paraId="5ED3E9DA" w14:textId="49BEE6BB" w:rsidR="00E6146E" w:rsidRPr="00D34D57" w:rsidRDefault="00D34D57" w:rsidP="00D34D57">
            <w:pPr>
              <w:rPr>
                <w:color w:val="1F497D" w:themeColor="text2"/>
              </w:rPr>
            </w:pPr>
            <w:r w:rsidRPr="00D34D57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3BA66635" w:rsidR="00E6146E" w:rsidRDefault="00D34D57" w:rsidP="00B82567">
            <w:r>
              <w:t>38 400</w:t>
            </w:r>
          </w:p>
        </w:tc>
      </w:tr>
      <w:tr w:rsidR="00E6146E" w14:paraId="3F4A71F9" w14:textId="77777777" w:rsidTr="00723615">
        <w:trPr>
          <w:trHeight w:val="835"/>
        </w:trPr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79ABC3A9" w:rsidR="00E6146E" w:rsidRDefault="00D34D57" w:rsidP="00B82567">
            <w:r>
              <w:t>08.06</w:t>
            </w:r>
          </w:p>
        </w:tc>
        <w:tc>
          <w:tcPr>
            <w:tcW w:w="4358" w:type="dxa"/>
          </w:tcPr>
          <w:p w14:paraId="60D7B0DF" w14:textId="4D7E2461" w:rsidR="00E6146E" w:rsidRDefault="00D34D57" w:rsidP="00B82567">
            <w:r>
              <w:t>Кузьмина Наталья</w:t>
            </w:r>
          </w:p>
        </w:tc>
        <w:tc>
          <w:tcPr>
            <w:tcW w:w="2240" w:type="dxa"/>
          </w:tcPr>
          <w:p w14:paraId="4DA95811" w14:textId="7B466BFC" w:rsidR="00E6146E" w:rsidRDefault="00D34D57" w:rsidP="00B82567">
            <w:r>
              <w:t>ХОБЛ</w:t>
            </w:r>
          </w:p>
        </w:tc>
        <w:tc>
          <w:tcPr>
            <w:tcW w:w="2275" w:type="dxa"/>
          </w:tcPr>
          <w:p w14:paraId="74A46415" w14:textId="57A99F14" w:rsidR="00E6146E" w:rsidRDefault="00D34D57" w:rsidP="00B82567">
            <w:r>
              <w:t>Покупка портативного кислородного концентратора</w:t>
            </w:r>
          </w:p>
        </w:tc>
        <w:tc>
          <w:tcPr>
            <w:tcW w:w="1915" w:type="dxa"/>
          </w:tcPr>
          <w:p w14:paraId="61A066A6" w14:textId="214897E9" w:rsidR="00E6146E" w:rsidRPr="005A1D9C" w:rsidRDefault="00D34D57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78F890B8" w:rsidR="00E6146E" w:rsidRDefault="00D34D57" w:rsidP="00B82567">
            <w:r>
              <w:t>255 300</w:t>
            </w:r>
          </w:p>
        </w:tc>
      </w:tr>
      <w:tr w:rsidR="00E6146E" w14:paraId="45153D1A" w14:textId="77777777" w:rsidTr="00723615">
        <w:tc>
          <w:tcPr>
            <w:tcW w:w="534" w:type="dxa"/>
          </w:tcPr>
          <w:p w14:paraId="26033ABF" w14:textId="77777777" w:rsidR="00E6146E" w:rsidRDefault="00832B3D" w:rsidP="00B82567">
            <w:r>
              <w:t>5</w:t>
            </w:r>
          </w:p>
        </w:tc>
        <w:tc>
          <w:tcPr>
            <w:tcW w:w="1220" w:type="dxa"/>
          </w:tcPr>
          <w:p w14:paraId="64F16A55" w14:textId="72D4E331" w:rsidR="00E6146E" w:rsidRDefault="00D34D57" w:rsidP="00B82567">
            <w:r>
              <w:t>09.06</w:t>
            </w:r>
          </w:p>
        </w:tc>
        <w:tc>
          <w:tcPr>
            <w:tcW w:w="4358" w:type="dxa"/>
          </w:tcPr>
          <w:p w14:paraId="1C891A85" w14:textId="6C1CD4D8" w:rsidR="00E6146E" w:rsidRDefault="00D34D57" w:rsidP="00B82567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40" w:type="dxa"/>
          </w:tcPr>
          <w:p w14:paraId="52CB1969" w14:textId="291E6106" w:rsidR="00E6146E" w:rsidRDefault="00D34D57" w:rsidP="00B82567">
            <w:proofErr w:type="spellStart"/>
            <w:r>
              <w:t>Полигландулярный</w:t>
            </w:r>
            <w:proofErr w:type="spellEnd"/>
            <w:r>
              <w:t xml:space="preserve"> синдром</w:t>
            </w:r>
          </w:p>
        </w:tc>
        <w:tc>
          <w:tcPr>
            <w:tcW w:w="2275" w:type="dxa"/>
          </w:tcPr>
          <w:p w14:paraId="549ABAB8" w14:textId="67F02A8C" w:rsidR="00E6146E" w:rsidRPr="00DF0752" w:rsidRDefault="00D34D57" w:rsidP="00B825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Оплата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препарата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Форстео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5" w:type="dxa"/>
          </w:tcPr>
          <w:p w14:paraId="4EF9FC0F" w14:textId="5A67F5FF" w:rsidR="00E6146E" w:rsidRPr="00680607" w:rsidRDefault="00D34D57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61552DB9" w:rsidR="00E6146E" w:rsidRDefault="00D34D57" w:rsidP="00B82567">
            <w:r>
              <w:t>77 028</w:t>
            </w:r>
          </w:p>
        </w:tc>
      </w:tr>
      <w:tr w:rsidR="00E6146E" w14:paraId="71161C49" w14:textId="77777777" w:rsidTr="00723615">
        <w:trPr>
          <w:trHeight w:val="304"/>
        </w:trPr>
        <w:tc>
          <w:tcPr>
            <w:tcW w:w="534" w:type="dxa"/>
          </w:tcPr>
          <w:p w14:paraId="5AD5F5EC" w14:textId="77777777" w:rsidR="00E6146E" w:rsidRDefault="00832B3D" w:rsidP="00B82567">
            <w:r>
              <w:t>6</w:t>
            </w:r>
          </w:p>
        </w:tc>
        <w:tc>
          <w:tcPr>
            <w:tcW w:w="1220" w:type="dxa"/>
          </w:tcPr>
          <w:p w14:paraId="5D4832A7" w14:textId="1BC7F63D" w:rsidR="00E6146E" w:rsidRDefault="00D34D57" w:rsidP="00B82567">
            <w:r>
              <w:t>18.06</w:t>
            </w:r>
          </w:p>
        </w:tc>
        <w:tc>
          <w:tcPr>
            <w:tcW w:w="4358" w:type="dxa"/>
          </w:tcPr>
          <w:p w14:paraId="35CC1B4B" w14:textId="613E4871" w:rsidR="00E6146E" w:rsidRDefault="00D34D57" w:rsidP="00B82567">
            <w:r>
              <w:t>Черников Дмитрий</w:t>
            </w:r>
          </w:p>
        </w:tc>
        <w:tc>
          <w:tcPr>
            <w:tcW w:w="2240" w:type="dxa"/>
          </w:tcPr>
          <w:p w14:paraId="723FD1ED" w14:textId="2D6DFF6D" w:rsidR="00E6146E" w:rsidRDefault="00D34D57" w:rsidP="005D4944">
            <w:r>
              <w:t>Онкология</w:t>
            </w:r>
          </w:p>
        </w:tc>
        <w:tc>
          <w:tcPr>
            <w:tcW w:w="2275" w:type="dxa"/>
          </w:tcPr>
          <w:p w14:paraId="15656E75" w14:textId="37885DED" w:rsidR="00E6146E" w:rsidRDefault="00D34D57" w:rsidP="00183707">
            <w:r>
              <w:t>Оплата препарат</w:t>
            </w:r>
            <w:r w:rsidR="00183707">
              <w:t>ов</w:t>
            </w:r>
            <w:r>
              <w:t xml:space="preserve"> «</w:t>
            </w:r>
            <w:proofErr w:type="spellStart"/>
            <w:r>
              <w:t>Оксалиплатин</w:t>
            </w:r>
            <w:proofErr w:type="spellEnd"/>
            <w:r>
              <w:t>» и «</w:t>
            </w:r>
            <w:proofErr w:type="spellStart"/>
            <w:r>
              <w:t>Кселода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F4B2DA2" w14:textId="05881E06" w:rsidR="00E6146E" w:rsidRPr="00183707" w:rsidRDefault="00183707" w:rsidP="00B82567">
            <w:pPr>
              <w:rPr>
                <w:color w:val="FF0000"/>
              </w:rPr>
            </w:pPr>
            <w:r w:rsidRPr="00183707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51F48640" w:rsidR="00E6146E" w:rsidRDefault="00183707" w:rsidP="00B82567">
            <w:r>
              <w:t>45 183, 64</w:t>
            </w:r>
          </w:p>
        </w:tc>
      </w:tr>
      <w:tr w:rsidR="00E6146E" w14:paraId="51B22319" w14:textId="77777777" w:rsidTr="00723615">
        <w:trPr>
          <w:trHeight w:val="556"/>
        </w:trPr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2CCF1653" w:rsidR="00E6146E" w:rsidRDefault="00183707" w:rsidP="00B82567">
            <w:r>
              <w:t>20.06</w:t>
            </w:r>
          </w:p>
        </w:tc>
        <w:tc>
          <w:tcPr>
            <w:tcW w:w="4358" w:type="dxa"/>
          </w:tcPr>
          <w:p w14:paraId="6B22259E" w14:textId="1F983629" w:rsidR="00E6146E" w:rsidRDefault="00183707" w:rsidP="00B82567">
            <w:r>
              <w:t>Давыдова Наталья</w:t>
            </w:r>
          </w:p>
        </w:tc>
        <w:tc>
          <w:tcPr>
            <w:tcW w:w="2240" w:type="dxa"/>
          </w:tcPr>
          <w:p w14:paraId="180A0475" w14:textId="2D628BBA" w:rsidR="00E6146E" w:rsidRDefault="00183707" w:rsidP="00B82567">
            <w:r>
              <w:t xml:space="preserve">Последствия перенесенного </w:t>
            </w:r>
            <w:proofErr w:type="spellStart"/>
            <w:r>
              <w:t>онкозаболевания</w:t>
            </w:r>
            <w:proofErr w:type="spellEnd"/>
          </w:p>
        </w:tc>
        <w:tc>
          <w:tcPr>
            <w:tcW w:w="2275" w:type="dxa"/>
          </w:tcPr>
          <w:p w14:paraId="5359AFD4" w14:textId="19CC834E" w:rsidR="00E6146E" w:rsidRDefault="00183707" w:rsidP="00B82567">
            <w:r>
              <w:t>Оплата видео-исследования ЖКТ</w:t>
            </w:r>
          </w:p>
        </w:tc>
        <w:tc>
          <w:tcPr>
            <w:tcW w:w="1915" w:type="dxa"/>
          </w:tcPr>
          <w:p w14:paraId="32BB421D" w14:textId="55D60D3E" w:rsidR="00E6146E" w:rsidRPr="00680607" w:rsidRDefault="00183707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0FC6EF6C" w:rsidR="00E6146E" w:rsidRDefault="00183707" w:rsidP="00B82567">
            <w:r>
              <w:t>6 400</w:t>
            </w:r>
          </w:p>
        </w:tc>
      </w:tr>
      <w:tr w:rsidR="00E6146E" w14:paraId="2B927AE3" w14:textId="77777777" w:rsidTr="00723615">
        <w:trPr>
          <w:trHeight w:val="1115"/>
        </w:trPr>
        <w:tc>
          <w:tcPr>
            <w:tcW w:w="534" w:type="dxa"/>
          </w:tcPr>
          <w:p w14:paraId="39F948E1" w14:textId="77777777" w:rsidR="00E6146E" w:rsidRDefault="00832B3D" w:rsidP="00B82567">
            <w:r>
              <w:t>8</w:t>
            </w:r>
          </w:p>
        </w:tc>
        <w:tc>
          <w:tcPr>
            <w:tcW w:w="1220" w:type="dxa"/>
          </w:tcPr>
          <w:p w14:paraId="2B6DAE90" w14:textId="5DDBCB4A" w:rsidR="00E6146E" w:rsidRDefault="00183707" w:rsidP="00B82567">
            <w:r>
              <w:t>20.06</w:t>
            </w:r>
          </w:p>
        </w:tc>
        <w:tc>
          <w:tcPr>
            <w:tcW w:w="4358" w:type="dxa"/>
          </w:tcPr>
          <w:p w14:paraId="29CEA773" w14:textId="5412B38B" w:rsidR="00E6146E" w:rsidRDefault="00183707" w:rsidP="00B82567">
            <w:r>
              <w:t>Труханов Сергей</w:t>
            </w:r>
          </w:p>
        </w:tc>
        <w:tc>
          <w:tcPr>
            <w:tcW w:w="2240" w:type="dxa"/>
          </w:tcPr>
          <w:p w14:paraId="77FAB825" w14:textId="3D822C8E" w:rsidR="00E6146E" w:rsidRDefault="00183707" w:rsidP="00B82567">
            <w:proofErr w:type="spellStart"/>
            <w:r>
              <w:t>Глиобластома</w:t>
            </w:r>
            <w:proofErr w:type="spellEnd"/>
          </w:p>
        </w:tc>
        <w:tc>
          <w:tcPr>
            <w:tcW w:w="2275" w:type="dxa"/>
          </w:tcPr>
          <w:p w14:paraId="68776DAF" w14:textId="45F41B8D" w:rsidR="00E6146E" w:rsidRDefault="00183707" w:rsidP="00B82567">
            <w:r>
              <w:t xml:space="preserve">Оплата </w:t>
            </w:r>
            <w:proofErr w:type="spellStart"/>
            <w:r>
              <w:t>лейкофереза</w:t>
            </w:r>
            <w:proofErr w:type="spellEnd"/>
          </w:p>
        </w:tc>
        <w:tc>
          <w:tcPr>
            <w:tcW w:w="1915" w:type="dxa"/>
          </w:tcPr>
          <w:p w14:paraId="48B7B15C" w14:textId="40D1D381" w:rsidR="00E6146E" w:rsidRPr="00183707" w:rsidRDefault="00183707" w:rsidP="00B82567">
            <w:pPr>
              <w:rPr>
                <w:color w:val="FF0000"/>
              </w:rPr>
            </w:pPr>
            <w:r w:rsidRPr="00183707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A1BE7A5" w14:textId="4CABC930" w:rsidR="00E6146E" w:rsidRDefault="00183707" w:rsidP="00B82567">
            <w:r>
              <w:t>46 800</w:t>
            </w:r>
          </w:p>
        </w:tc>
      </w:tr>
      <w:tr w:rsidR="00E6146E" w14:paraId="48CE92B8" w14:textId="77777777" w:rsidTr="00D66558">
        <w:trPr>
          <w:trHeight w:val="877"/>
        </w:trPr>
        <w:tc>
          <w:tcPr>
            <w:tcW w:w="534" w:type="dxa"/>
          </w:tcPr>
          <w:p w14:paraId="2D81170E" w14:textId="77777777" w:rsidR="00E6146E" w:rsidRDefault="00832B3D" w:rsidP="00B82567">
            <w:r>
              <w:t>9</w:t>
            </w:r>
          </w:p>
        </w:tc>
        <w:tc>
          <w:tcPr>
            <w:tcW w:w="1220" w:type="dxa"/>
          </w:tcPr>
          <w:p w14:paraId="4C5E3D97" w14:textId="6AE22775" w:rsidR="00E6146E" w:rsidRDefault="00183707" w:rsidP="00B82567">
            <w:r>
              <w:t>20.06</w:t>
            </w:r>
          </w:p>
        </w:tc>
        <w:tc>
          <w:tcPr>
            <w:tcW w:w="4358" w:type="dxa"/>
          </w:tcPr>
          <w:p w14:paraId="566DAAF6" w14:textId="6716E2DD" w:rsidR="00E6146E" w:rsidRDefault="00183707" w:rsidP="00183707">
            <w:r>
              <w:t>Коваленко Станислав</w:t>
            </w:r>
          </w:p>
        </w:tc>
        <w:tc>
          <w:tcPr>
            <w:tcW w:w="2240" w:type="dxa"/>
          </w:tcPr>
          <w:p w14:paraId="484488CB" w14:textId="5F92544B" w:rsidR="00E6146E" w:rsidRDefault="00D66558" w:rsidP="00B82567">
            <w:proofErr w:type="spellStart"/>
            <w:r>
              <w:t>Постравматический</w:t>
            </w:r>
            <w:proofErr w:type="spellEnd"/>
            <w:r>
              <w:t xml:space="preserve"> синдром</w:t>
            </w:r>
          </w:p>
        </w:tc>
        <w:tc>
          <w:tcPr>
            <w:tcW w:w="2275" w:type="dxa"/>
          </w:tcPr>
          <w:p w14:paraId="08409D08" w14:textId="293B35F9" w:rsidR="00E6146E" w:rsidRDefault="00D66558" w:rsidP="00B82567">
            <w:r>
              <w:t>Реабилитация</w:t>
            </w:r>
          </w:p>
        </w:tc>
        <w:tc>
          <w:tcPr>
            <w:tcW w:w="1915" w:type="dxa"/>
          </w:tcPr>
          <w:p w14:paraId="31D4E1BF" w14:textId="793273D7" w:rsidR="00E6146E" w:rsidRPr="005A1D9C" w:rsidRDefault="00183707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</w:t>
            </w:r>
            <w:bookmarkStart w:id="0" w:name="_GoBack"/>
            <w:bookmarkEnd w:id="0"/>
            <w:r>
              <w:rPr>
                <w:color w:val="1F497D" w:themeColor="text2"/>
              </w:rPr>
              <w:t>ор</w:t>
            </w:r>
          </w:p>
        </w:tc>
        <w:tc>
          <w:tcPr>
            <w:tcW w:w="1915" w:type="dxa"/>
          </w:tcPr>
          <w:p w14:paraId="4EE52BCF" w14:textId="0110B668" w:rsidR="00E6146E" w:rsidRDefault="00183707" w:rsidP="00B82567">
            <w:r>
              <w:t>275 550</w:t>
            </w:r>
          </w:p>
        </w:tc>
      </w:tr>
      <w:tr w:rsidR="00E6146E" w14:paraId="42E7C544" w14:textId="77777777" w:rsidTr="00723615">
        <w:trPr>
          <w:trHeight w:val="304"/>
        </w:trPr>
        <w:tc>
          <w:tcPr>
            <w:tcW w:w="534" w:type="dxa"/>
          </w:tcPr>
          <w:p w14:paraId="37DF739D" w14:textId="77777777" w:rsidR="00E6146E" w:rsidRDefault="00832B3D" w:rsidP="00B82567">
            <w:r>
              <w:t>10</w:t>
            </w:r>
          </w:p>
        </w:tc>
        <w:tc>
          <w:tcPr>
            <w:tcW w:w="1220" w:type="dxa"/>
          </w:tcPr>
          <w:p w14:paraId="12630E8D" w14:textId="22FC85D6" w:rsidR="00E6146E" w:rsidRDefault="00D66558" w:rsidP="00B82567">
            <w:r>
              <w:t>30.06</w:t>
            </w:r>
          </w:p>
        </w:tc>
        <w:tc>
          <w:tcPr>
            <w:tcW w:w="4358" w:type="dxa"/>
          </w:tcPr>
          <w:p w14:paraId="7D31F9C1" w14:textId="4CA73576" w:rsidR="00E6146E" w:rsidRDefault="00D66558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01476CB5" w14:textId="45BADE16" w:rsidR="00E6146E" w:rsidRPr="009A7148" w:rsidRDefault="00D66558" w:rsidP="00B825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Постравматический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синдром</w:t>
            </w:r>
            <w:proofErr w:type="spellEnd"/>
          </w:p>
        </w:tc>
        <w:tc>
          <w:tcPr>
            <w:tcW w:w="2275" w:type="dxa"/>
          </w:tcPr>
          <w:p w14:paraId="2C221E84" w14:textId="2CE6D340" w:rsidR="00E6146E" w:rsidRDefault="00D66558" w:rsidP="00B82567">
            <w:r>
              <w:t xml:space="preserve">Реабилитация </w:t>
            </w:r>
          </w:p>
        </w:tc>
        <w:tc>
          <w:tcPr>
            <w:tcW w:w="1915" w:type="dxa"/>
          </w:tcPr>
          <w:p w14:paraId="33F981BA" w14:textId="2E430F40" w:rsidR="00E6146E" w:rsidRPr="00D66558" w:rsidRDefault="00D66558" w:rsidP="00B82567">
            <w:pPr>
              <w:rPr>
                <w:color w:val="1F497D" w:themeColor="text2"/>
              </w:rPr>
            </w:pPr>
            <w:r w:rsidRPr="00D66558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5F27E66" w14:textId="5DACCB49" w:rsidR="00E6146E" w:rsidRDefault="00D66558" w:rsidP="00B82567">
            <w:r>
              <w:t>320 000</w:t>
            </w:r>
          </w:p>
        </w:tc>
      </w:tr>
      <w:tr w:rsidR="004249E8" w14:paraId="4D4EBBED" w14:textId="77777777" w:rsidTr="00D66558">
        <w:trPr>
          <w:trHeight w:val="779"/>
        </w:trPr>
        <w:tc>
          <w:tcPr>
            <w:tcW w:w="12542" w:type="dxa"/>
            <w:gridSpan w:val="6"/>
          </w:tcPr>
          <w:p w14:paraId="35787303" w14:textId="77777777" w:rsidR="004249E8" w:rsidRDefault="004249E8">
            <w:r>
              <w:t>ИТОГО:</w:t>
            </w:r>
          </w:p>
          <w:p w14:paraId="68E11786" w14:textId="77777777" w:rsidR="004A0DBC" w:rsidRPr="004A0DBC" w:rsidRDefault="004A0DBC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4A0DBC" w:rsidRDefault="004A0DBC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1216B420" w14:textId="77777777" w:rsidR="004A0DBC" w:rsidRDefault="00D66558">
            <w:r>
              <w:t>1 205 896, 64</w:t>
            </w:r>
          </w:p>
          <w:p w14:paraId="0C08F4F0" w14:textId="77777777" w:rsidR="00D66558" w:rsidRPr="00D66558" w:rsidRDefault="00D66558">
            <w:pPr>
              <w:rPr>
                <w:color w:val="1F497D" w:themeColor="text2"/>
              </w:rPr>
            </w:pPr>
            <w:r w:rsidRPr="00D66558">
              <w:rPr>
                <w:color w:val="1F497D" w:themeColor="text2"/>
              </w:rPr>
              <w:t>717 378</w:t>
            </w:r>
          </w:p>
          <w:p w14:paraId="5202B7B7" w14:textId="50558044" w:rsidR="00D66558" w:rsidRDefault="00D66558">
            <w:r w:rsidRPr="00D66558">
              <w:rPr>
                <w:color w:val="FF0000"/>
              </w:rPr>
              <w:t>488 518, 64</w:t>
            </w:r>
          </w:p>
        </w:tc>
      </w:tr>
    </w:tbl>
    <w:p w14:paraId="608C41C5" w14:textId="4EA94F56" w:rsidR="00235D49" w:rsidRPr="006C11B0" w:rsidRDefault="00235D49"/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F60A" w14:textId="77777777" w:rsidR="009842F2" w:rsidRDefault="009842F2" w:rsidP="00FA31D3">
      <w:pPr>
        <w:spacing w:after="0" w:line="240" w:lineRule="auto"/>
      </w:pPr>
      <w:r>
        <w:separator/>
      </w:r>
    </w:p>
  </w:endnote>
  <w:endnote w:type="continuationSeparator" w:id="0">
    <w:p w14:paraId="1DFA6332" w14:textId="77777777" w:rsidR="009842F2" w:rsidRDefault="009842F2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398E5" w14:textId="77777777" w:rsidR="009842F2" w:rsidRDefault="009842F2" w:rsidP="00FA31D3">
      <w:pPr>
        <w:spacing w:after="0" w:line="240" w:lineRule="auto"/>
      </w:pPr>
      <w:r>
        <w:separator/>
      </w:r>
    </w:p>
  </w:footnote>
  <w:footnote w:type="continuationSeparator" w:id="0">
    <w:p w14:paraId="70054611" w14:textId="77777777" w:rsidR="009842F2" w:rsidRDefault="009842F2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1339B4"/>
    <w:rsid w:val="00183707"/>
    <w:rsid w:val="00235D49"/>
    <w:rsid w:val="0030077C"/>
    <w:rsid w:val="004249E8"/>
    <w:rsid w:val="004A0DBC"/>
    <w:rsid w:val="00573CAF"/>
    <w:rsid w:val="005A1D9C"/>
    <w:rsid w:val="005D4944"/>
    <w:rsid w:val="00680607"/>
    <w:rsid w:val="006C11B0"/>
    <w:rsid w:val="00723615"/>
    <w:rsid w:val="00812A4E"/>
    <w:rsid w:val="00832B3D"/>
    <w:rsid w:val="009434BE"/>
    <w:rsid w:val="00947CAF"/>
    <w:rsid w:val="009842F2"/>
    <w:rsid w:val="009A7148"/>
    <w:rsid w:val="00A62B5E"/>
    <w:rsid w:val="00AD3941"/>
    <w:rsid w:val="00B157A8"/>
    <w:rsid w:val="00C61F15"/>
    <w:rsid w:val="00C82015"/>
    <w:rsid w:val="00CE52B4"/>
    <w:rsid w:val="00D152C3"/>
    <w:rsid w:val="00D34D57"/>
    <w:rsid w:val="00D66558"/>
    <w:rsid w:val="00DF0752"/>
    <w:rsid w:val="00DF1064"/>
    <w:rsid w:val="00E6146E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2016-08-23T12:55:00Z</dcterms:created>
  <dcterms:modified xsi:type="dcterms:W3CDTF">2016-08-23T12:55:00Z</dcterms:modified>
</cp:coreProperties>
</file>