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0E438B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0E438B" w:rsidRDefault="000E438B" w:rsidP="000E438B">
            <w:r>
              <w:t>1</w:t>
            </w:r>
          </w:p>
        </w:tc>
        <w:tc>
          <w:tcPr>
            <w:tcW w:w="1220" w:type="dxa"/>
          </w:tcPr>
          <w:p w14:paraId="20D6627D" w14:textId="2E3B0655" w:rsidR="000E438B" w:rsidRPr="000E438B" w:rsidRDefault="00433E0A" w:rsidP="000E438B">
            <w:r>
              <w:t>04.09</w:t>
            </w:r>
          </w:p>
        </w:tc>
        <w:tc>
          <w:tcPr>
            <w:tcW w:w="3770" w:type="dxa"/>
          </w:tcPr>
          <w:p w14:paraId="5B8D18C5" w14:textId="1112B362" w:rsidR="000E438B" w:rsidRPr="00454A3E" w:rsidRDefault="00433E0A" w:rsidP="000E438B">
            <w:r>
              <w:t>Воробьева Ксения</w:t>
            </w:r>
          </w:p>
        </w:tc>
        <w:tc>
          <w:tcPr>
            <w:tcW w:w="3521" w:type="dxa"/>
          </w:tcPr>
          <w:p w14:paraId="4EFC22B8" w14:textId="4368157C" w:rsidR="000E438B" w:rsidRPr="00B70089" w:rsidRDefault="00433E0A" w:rsidP="000E438B">
            <w:r>
              <w:t>Саркома мягких тканей</w:t>
            </w:r>
            <w:r w:rsidR="00D848F2">
              <w:t xml:space="preserve"> бедер</w:t>
            </w:r>
          </w:p>
        </w:tc>
        <w:tc>
          <w:tcPr>
            <w:tcW w:w="2290" w:type="dxa"/>
          </w:tcPr>
          <w:p w14:paraId="39CCCEED" w14:textId="6D58559D" w:rsidR="000E438B" w:rsidRPr="008C25E2" w:rsidRDefault="00433E0A" w:rsidP="000E438B">
            <w:r>
              <w:t>Покупка препарата «Лирика»</w:t>
            </w:r>
          </w:p>
        </w:tc>
        <w:tc>
          <w:tcPr>
            <w:tcW w:w="2025" w:type="dxa"/>
          </w:tcPr>
          <w:p w14:paraId="012B2B06" w14:textId="48E200E1" w:rsidR="000E438B" w:rsidRPr="007C2F60" w:rsidRDefault="004D4C01" w:rsidP="000E438B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5978E4A0" w:rsidR="000E438B" w:rsidRDefault="00433E0A" w:rsidP="000E438B">
            <w:r>
              <w:t>3 000</w:t>
            </w:r>
          </w:p>
        </w:tc>
      </w:tr>
      <w:tr w:rsidR="00433E0A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433E0A" w:rsidRDefault="00433E0A" w:rsidP="00433E0A">
            <w:r>
              <w:t>2</w:t>
            </w:r>
          </w:p>
        </w:tc>
        <w:tc>
          <w:tcPr>
            <w:tcW w:w="1220" w:type="dxa"/>
          </w:tcPr>
          <w:p w14:paraId="5975D4CF" w14:textId="766036CA" w:rsidR="00433E0A" w:rsidRDefault="00433E0A" w:rsidP="00433E0A">
            <w:r>
              <w:t>04.09</w:t>
            </w:r>
          </w:p>
        </w:tc>
        <w:tc>
          <w:tcPr>
            <w:tcW w:w="3770" w:type="dxa"/>
          </w:tcPr>
          <w:p w14:paraId="1871E37E" w14:textId="1D7B37A0" w:rsidR="00433E0A" w:rsidRPr="000E438B" w:rsidRDefault="00433E0A" w:rsidP="00433E0A">
            <w:proofErr w:type="spellStart"/>
            <w:r>
              <w:t>Загирова</w:t>
            </w:r>
            <w:proofErr w:type="spellEnd"/>
            <w:r>
              <w:t xml:space="preserve"> Екатерина</w:t>
            </w:r>
          </w:p>
        </w:tc>
        <w:tc>
          <w:tcPr>
            <w:tcW w:w="3521" w:type="dxa"/>
          </w:tcPr>
          <w:p w14:paraId="64310787" w14:textId="63BEB961" w:rsidR="00433E0A" w:rsidRPr="003D6F85" w:rsidRDefault="00433E0A" w:rsidP="00433E0A">
            <w:r>
              <w:t>Рак молочной железы</w:t>
            </w:r>
          </w:p>
        </w:tc>
        <w:tc>
          <w:tcPr>
            <w:tcW w:w="2290" w:type="dxa"/>
          </w:tcPr>
          <w:p w14:paraId="47FAAD12" w14:textId="05C2EDF5" w:rsidR="00433E0A" w:rsidRDefault="00433E0A" w:rsidP="00433E0A">
            <w:r>
              <w:t>Покупка лекарственных препаратов</w:t>
            </w:r>
          </w:p>
        </w:tc>
        <w:tc>
          <w:tcPr>
            <w:tcW w:w="2025" w:type="dxa"/>
          </w:tcPr>
          <w:p w14:paraId="76CE5C02" w14:textId="41D615A6" w:rsidR="00433E0A" w:rsidRPr="00B6554E" w:rsidRDefault="00433E0A" w:rsidP="00433E0A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436B652D" w:rsidR="00433E0A" w:rsidRDefault="00433E0A" w:rsidP="00433E0A">
            <w:r>
              <w:t>35 000</w:t>
            </w:r>
          </w:p>
        </w:tc>
      </w:tr>
      <w:tr w:rsidR="00454A3E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54A3E" w:rsidRDefault="00454A3E" w:rsidP="00454A3E">
            <w:r>
              <w:t>3</w:t>
            </w:r>
          </w:p>
        </w:tc>
        <w:tc>
          <w:tcPr>
            <w:tcW w:w="1220" w:type="dxa"/>
          </w:tcPr>
          <w:p w14:paraId="4FFC5AA8" w14:textId="1FBA5329" w:rsidR="00454A3E" w:rsidRDefault="00433E0A" w:rsidP="00454A3E">
            <w:r>
              <w:t>11.09</w:t>
            </w:r>
          </w:p>
        </w:tc>
        <w:tc>
          <w:tcPr>
            <w:tcW w:w="3770" w:type="dxa"/>
          </w:tcPr>
          <w:p w14:paraId="1F2EB0B5" w14:textId="484E6D22" w:rsidR="00454A3E" w:rsidRDefault="00433E0A" w:rsidP="00454A3E">
            <w:r>
              <w:t>Игумнова Ульяна</w:t>
            </w:r>
          </w:p>
        </w:tc>
        <w:tc>
          <w:tcPr>
            <w:tcW w:w="3521" w:type="dxa"/>
          </w:tcPr>
          <w:p w14:paraId="5D3DC2C7" w14:textId="706FCB91" w:rsidR="00454A3E" w:rsidRPr="003D6F85" w:rsidRDefault="00433E0A" w:rsidP="00454A3E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256640E2" w14:textId="07356060" w:rsidR="00454A3E" w:rsidRDefault="00433E0A" w:rsidP="00454A3E">
            <w:r>
              <w:t>Оплата реабилитации</w:t>
            </w:r>
          </w:p>
        </w:tc>
        <w:tc>
          <w:tcPr>
            <w:tcW w:w="2025" w:type="dxa"/>
          </w:tcPr>
          <w:p w14:paraId="5ED3E9DA" w14:textId="07EBC0F2" w:rsidR="00454A3E" w:rsidRPr="00B6554E" w:rsidRDefault="00454A3E" w:rsidP="00454A3E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206123B1" w:rsidR="00454A3E" w:rsidRDefault="00433E0A" w:rsidP="00454A3E">
            <w:r>
              <w:t>57 000</w:t>
            </w:r>
          </w:p>
        </w:tc>
      </w:tr>
      <w:tr w:rsidR="00433E0A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433E0A" w:rsidRDefault="00433E0A" w:rsidP="00433E0A">
            <w:r>
              <w:t>4</w:t>
            </w:r>
          </w:p>
        </w:tc>
        <w:tc>
          <w:tcPr>
            <w:tcW w:w="1220" w:type="dxa"/>
          </w:tcPr>
          <w:p w14:paraId="04A59F2A" w14:textId="7F43BAC8" w:rsidR="00433E0A" w:rsidRDefault="00433E0A" w:rsidP="00433E0A">
            <w:r>
              <w:t>11.09</w:t>
            </w:r>
          </w:p>
        </w:tc>
        <w:tc>
          <w:tcPr>
            <w:tcW w:w="3770" w:type="dxa"/>
          </w:tcPr>
          <w:p w14:paraId="60D7B0DF" w14:textId="008BFA3B" w:rsidR="00433E0A" w:rsidRPr="00A5486D" w:rsidRDefault="00433E0A" w:rsidP="00433E0A">
            <w:proofErr w:type="spellStart"/>
            <w:r>
              <w:t>Курскин</w:t>
            </w:r>
            <w:proofErr w:type="spellEnd"/>
            <w:r>
              <w:t xml:space="preserve"> Константин</w:t>
            </w:r>
          </w:p>
        </w:tc>
        <w:tc>
          <w:tcPr>
            <w:tcW w:w="3521" w:type="dxa"/>
          </w:tcPr>
          <w:p w14:paraId="4DA95811" w14:textId="2B6F80DD" w:rsidR="00433E0A" w:rsidRPr="000E438B" w:rsidRDefault="00433E0A" w:rsidP="00433E0A">
            <w:r>
              <w:t>Последствия тяжелой открытой черепно-мозговой травмы и перелома основания черепа</w:t>
            </w:r>
          </w:p>
        </w:tc>
        <w:tc>
          <w:tcPr>
            <w:tcW w:w="2290" w:type="dxa"/>
          </w:tcPr>
          <w:p w14:paraId="74A46415" w14:textId="21C06B0C" w:rsidR="00433E0A" w:rsidRPr="004D4C01" w:rsidRDefault="00433E0A" w:rsidP="00433E0A">
            <w:r>
              <w:t>Оплата реабилитации</w:t>
            </w:r>
          </w:p>
        </w:tc>
        <w:tc>
          <w:tcPr>
            <w:tcW w:w="2025" w:type="dxa"/>
          </w:tcPr>
          <w:p w14:paraId="61A066A6" w14:textId="0F02E412" w:rsidR="00433E0A" w:rsidRPr="005A1D9C" w:rsidRDefault="00433E0A" w:rsidP="00433E0A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18ED33B" w14:textId="09EC5E35" w:rsidR="00433E0A" w:rsidRDefault="00433E0A" w:rsidP="00433E0A">
            <w:r>
              <w:t>315 630</w:t>
            </w:r>
          </w:p>
        </w:tc>
      </w:tr>
      <w:tr w:rsidR="000E438B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0E438B" w:rsidRDefault="000E438B" w:rsidP="000E438B">
            <w:r>
              <w:t>5</w:t>
            </w:r>
          </w:p>
        </w:tc>
        <w:tc>
          <w:tcPr>
            <w:tcW w:w="1220" w:type="dxa"/>
          </w:tcPr>
          <w:p w14:paraId="5D83A738" w14:textId="564E249B" w:rsidR="000E438B" w:rsidRDefault="00433E0A" w:rsidP="000E438B">
            <w:r>
              <w:t>12.09</w:t>
            </w:r>
          </w:p>
        </w:tc>
        <w:tc>
          <w:tcPr>
            <w:tcW w:w="3770" w:type="dxa"/>
          </w:tcPr>
          <w:p w14:paraId="1EB30549" w14:textId="6262893E" w:rsidR="000E438B" w:rsidRPr="00A768E3" w:rsidRDefault="00433E0A" w:rsidP="000E438B">
            <w:r>
              <w:t xml:space="preserve">Мухин </w:t>
            </w:r>
            <w:r w:rsidR="00FC7491">
              <w:t>Александр</w:t>
            </w:r>
          </w:p>
        </w:tc>
        <w:tc>
          <w:tcPr>
            <w:tcW w:w="3521" w:type="dxa"/>
          </w:tcPr>
          <w:p w14:paraId="54DE713F" w14:textId="1EF10FD6" w:rsidR="000E438B" w:rsidRPr="00454A3E" w:rsidRDefault="00FC7491" w:rsidP="000E438B">
            <w:r>
              <w:t xml:space="preserve">Диффузная </w:t>
            </w:r>
            <w:proofErr w:type="spellStart"/>
            <w:r>
              <w:t>астроцитома</w:t>
            </w:r>
            <w:proofErr w:type="spellEnd"/>
            <w:r>
              <w:t xml:space="preserve"> левой лобно-теменной области головного мозга</w:t>
            </w:r>
          </w:p>
        </w:tc>
        <w:tc>
          <w:tcPr>
            <w:tcW w:w="2290" w:type="dxa"/>
          </w:tcPr>
          <w:p w14:paraId="74AB72C6" w14:textId="32B5EAF8" w:rsidR="000E438B" w:rsidRDefault="00433E0A" w:rsidP="000E438B">
            <w:r>
              <w:t>Покупка препарата «</w:t>
            </w:r>
            <w:proofErr w:type="spellStart"/>
            <w:r>
              <w:t>Авастин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705EFD8E" w14:textId="03057345" w:rsidR="000E438B" w:rsidRDefault="000E438B" w:rsidP="000E438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2D3B6858" w:rsidR="000E438B" w:rsidRPr="00682666" w:rsidRDefault="00433E0A" w:rsidP="000E438B">
            <w:r>
              <w:t>115 500</w:t>
            </w:r>
          </w:p>
        </w:tc>
      </w:tr>
      <w:tr w:rsidR="000E438B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0E438B" w:rsidRDefault="000E438B" w:rsidP="000E438B">
            <w:r>
              <w:t>6</w:t>
            </w:r>
          </w:p>
        </w:tc>
        <w:tc>
          <w:tcPr>
            <w:tcW w:w="1220" w:type="dxa"/>
          </w:tcPr>
          <w:p w14:paraId="194C61AF" w14:textId="681DF19A" w:rsidR="000E438B" w:rsidRDefault="00433E0A" w:rsidP="000E438B">
            <w:r>
              <w:t>13.09</w:t>
            </w:r>
          </w:p>
        </w:tc>
        <w:tc>
          <w:tcPr>
            <w:tcW w:w="3770" w:type="dxa"/>
          </w:tcPr>
          <w:p w14:paraId="224C4361" w14:textId="43FB0D8C" w:rsidR="000E438B" w:rsidRDefault="00433E0A" w:rsidP="000E438B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62C19AAE" w14:textId="3F0C1B9D" w:rsidR="000E438B" w:rsidRPr="000E438B" w:rsidRDefault="00433E0A" w:rsidP="000E438B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3857F920" w14:textId="61A5AB32" w:rsidR="000E438B" w:rsidRPr="000E438B" w:rsidRDefault="00433E0A" w:rsidP="000E438B">
            <w:r>
              <w:t>Оплата реабилитации</w:t>
            </w:r>
          </w:p>
        </w:tc>
        <w:tc>
          <w:tcPr>
            <w:tcW w:w="2025" w:type="dxa"/>
          </w:tcPr>
          <w:p w14:paraId="21FD1A64" w14:textId="775FFCB0" w:rsidR="000E438B" w:rsidRDefault="000E438B" w:rsidP="000E438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66D04025" w:rsidR="000E438B" w:rsidRDefault="00433E0A" w:rsidP="000E438B">
            <w:r>
              <w:t>320 000</w:t>
            </w:r>
          </w:p>
        </w:tc>
      </w:tr>
      <w:tr w:rsidR="003411CF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3411CF" w:rsidRDefault="003411CF" w:rsidP="003411CF">
            <w:r>
              <w:t>7</w:t>
            </w:r>
          </w:p>
        </w:tc>
        <w:tc>
          <w:tcPr>
            <w:tcW w:w="1220" w:type="dxa"/>
          </w:tcPr>
          <w:p w14:paraId="3D5C6239" w14:textId="22A5BB0B" w:rsidR="003411CF" w:rsidRDefault="00433E0A" w:rsidP="003411CF">
            <w:r>
              <w:t>16.09</w:t>
            </w:r>
          </w:p>
        </w:tc>
        <w:tc>
          <w:tcPr>
            <w:tcW w:w="3770" w:type="dxa"/>
          </w:tcPr>
          <w:p w14:paraId="1C30FA34" w14:textId="4ACA6596" w:rsidR="003411CF" w:rsidRDefault="00433E0A" w:rsidP="003411CF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21" w:type="dxa"/>
          </w:tcPr>
          <w:p w14:paraId="1DFB5A09" w14:textId="4BF3D334" w:rsidR="003411CF" w:rsidRPr="00AD0D7E" w:rsidRDefault="00433E0A" w:rsidP="003411CF">
            <w:r>
              <w:t>Рак молочной железы</w:t>
            </w:r>
          </w:p>
        </w:tc>
        <w:tc>
          <w:tcPr>
            <w:tcW w:w="2290" w:type="dxa"/>
          </w:tcPr>
          <w:p w14:paraId="4EB9C723" w14:textId="2597B87F" w:rsidR="003411CF" w:rsidRDefault="00433E0A" w:rsidP="003411CF">
            <w:r>
              <w:t>Покупка лекарственного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48196893" w14:textId="074463BA" w:rsidR="003411CF" w:rsidRDefault="003411CF" w:rsidP="003411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CDA799" w14:textId="75C85805" w:rsidR="003411CF" w:rsidRDefault="00433E0A" w:rsidP="003411CF">
            <w:r>
              <w:t>45 000</w:t>
            </w:r>
          </w:p>
        </w:tc>
      </w:tr>
      <w:tr w:rsidR="00175406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175406" w:rsidRDefault="00175406" w:rsidP="00175406">
            <w:r>
              <w:t>8</w:t>
            </w:r>
          </w:p>
        </w:tc>
        <w:tc>
          <w:tcPr>
            <w:tcW w:w="1220" w:type="dxa"/>
          </w:tcPr>
          <w:p w14:paraId="3ECFBF93" w14:textId="7BA24EA4" w:rsidR="00175406" w:rsidRDefault="00433E0A" w:rsidP="00175406">
            <w:r>
              <w:t>16.09</w:t>
            </w:r>
          </w:p>
        </w:tc>
        <w:tc>
          <w:tcPr>
            <w:tcW w:w="3770" w:type="dxa"/>
          </w:tcPr>
          <w:p w14:paraId="42F53A6D" w14:textId="03D2D353" w:rsidR="00175406" w:rsidRDefault="00433E0A" w:rsidP="00175406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54CF4123" w14:textId="565E6792" w:rsidR="00175406" w:rsidRDefault="00433E0A" w:rsidP="00175406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2E02B7E1" w14:textId="65265718" w:rsidR="00175406" w:rsidRDefault="00433E0A" w:rsidP="00175406">
            <w:r>
              <w:t>Покупка медицинских препаратов и расходных материалов</w:t>
            </w:r>
          </w:p>
        </w:tc>
        <w:tc>
          <w:tcPr>
            <w:tcW w:w="2025" w:type="dxa"/>
          </w:tcPr>
          <w:p w14:paraId="3954F640" w14:textId="691B0FAB" w:rsidR="00175406" w:rsidRDefault="00175406" w:rsidP="00175406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77C1FB" w14:textId="5336E4D5" w:rsidR="00175406" w:rsidRDefault="00433E0A" w:rsidP="00175406">
            <w:r>
              <w:t>97 860</w:t>
            </w:r>
          </w:p>
        </w:tc>
      </w:tr>
      <w:tr w:rsidR="00D848F2" w14:paraId="33BF5B4F" w14:textId="77777777" w:rsidTr="00454A3E">
        <w:trPr>
          <w:trHeight w:val="84"/>
        </w:trPr>
        <w:tc>
          <w:tcPr>
            <w:tcW w:w="534" w:type="dxa"/>
          </w:tcPr>
          <w:p w14:paraId="1BE846C3" w14:textId="4F1EA4A3" w:rsidR="00D848F2" w:rsidRDefault="00D848F2" w:rsidP="00D848F2">
            <w:r>
              <w:t>9</w:t>
            </w:r>
          </w:p>
        </w:tc>
        <w:tc>
          <w:tcPr>
            <w:tcW w:w="1220" w:type="dxa"/>
          </w:tcPr>
          <w:p w14:paraId="38EF5DD7" w14:textId="3EF611C8" w:rsidR="00D848F2" w:rsidRDefault="00D848F2" w:rsidP="00D848F2">
            <w:r>
              <w:t>18.09</w:t>
            </w:r>
          </w:p>
        </w:tc>
        <w:tc>
          <w:tcPr>
            <w:tcW w:w="3770" w:type="dxa"/>
          </w:tcPr>
          <w:p w14:paraId="51EFC105" w14:textId="273AABC2" w:rsidR="00D848F2" w:rsidRDefault="00D848F2" w:rsidP="00D848F2">
            <w:r>
              <w:t>Клинический госпиталь на Яузе</w:t>
            </w:r>
          </w:p>
        </w:tc>
        <w:tc>
          <w:tcPr>
            <w:tcW w:w="3521" w:type="dxa"/>
          </w:tcPr>
          <w:p w14:paraId="75CCB454" w14:textId="6D57B9F0" w:rsidR="00D848F2" w:rsidRDefault="00D848F2" w:rsidP="00D848F2"/>
        </w:tc>
        <w:tc>
          <w:tcPr>
            <w:tcW w:w="2290" w:type="dxa"/>
          </w:tcPr>
          <w:p w14:paraId="492F00B6" w14:textId="6081CB3E" w:rsidR="00D848F2" w:rsidRDefault="00D848F2" w:rsidP="00D848F2">
            <w:r>
              <w:t>Авансовый платеж на оплату расходов на наиболее срочных пациентов</w:t>
            </w:r>
          </w:p>
        </w:tc>
        <w:tc>
          <w:tcPr>
            <w:tcW w:w="2025" w:type="dxa"/>
          </w:tcPr>
          <w:p w14:paraId="2B3B2C3F" w14:textId="02F8790E" w:rsidR="00D848F2" w:rsidRDefault="00D848F2" w:rsidP="00D848F2">
            <w:pPr>
              <w:rPr>
                <w:color w:val="00B050"/>
              </w:rPr>
            </w:pPr>
            <w:r w:rsidRPr="00FC7491">
              <w:rPr>
                <w:color w:val="00B050"/>
              </w:rPr>
              <w:t>Системный проект</w:t>
            </w:r>
          </w:p>
        </w:tc>
        <w:tc>
          <w:tcPr>
            <w:tcW w:w="1915" w:type="dxa"/>
          </w:tcPr>
          <w:p w14:paraId="181D3678" w14:textId="0936560E" w:rsidR="00D848F2" w:rsidRDefault="00D848F2" w:rsidP="00D848F2">
            <w:r>
              <w:t>100 000</w:t>
            </w:r>
          </w:p>
        </w:tc>
      </w:tr>
      <w:tr w:rsidR="00FC7491" w14:paraId="227E095D" w14:textId="77777777" w:rsidTr="00454A3E">
        <w:trPr>
          <w:trHeight w:val="84"/>
        </w:trPr>
        <w:tc>
          <w:tcPr>
            <w:tcW w:w="534" w:type="dxa"/>
          </w:tcPr>
          <w:p w14:paraId="10E25E07" w14:textId="3D7A7D23" w:rsidR="00FC7491" w:rsidRDefault="00FC7491" w:rsidP="00FC7491">
            <w:r>
              <w:t>10</w:t>
            </w:r>
          </w:p>
        </w:tc>
        <w:tc>
          <w:tcPr>
            <w:tcW w:w="1220" w:type="dxa"/>
          </w:tcPr>
          <w:p w14:paraId="573DDBAD" w14:textId="4A57FBBC" w:rsidR="00FC7491" w:rsidRDefault="00FC7491" w:rsidP="00FC7491">
            <w:r>
              <w:t>18.09</w:t>
            </w:r>
          </w:p>
        </w:tc>
        <w:tc>
          <w:tcPr>
            <w:tcW w:w="3770" w:type="dxa"/>
          </w:tcPr>
          <w:p w14:paraId="7B217155" w14:textId="166DDDB0" w:rsidR="00FC7491" w:rsidRPr="003411CF" w:rsidRDefault="00FC7491" w:rsidP="00FC7491">
            <w:r>
              <w:t>Анисимов Дмитрий</w:t>
            </w:r>
          </w:p>
        </w:tc>
        <w:tc>
          <w:tcPr>
            <w:tcW w:w="3521" w:type="dxa"/>
          </w:tcPr>
          <w:p w14:paraId="4D05C2E3" w14:textId="79722547" w:rsidR="00FC7491" w:rsidRDefault="00FC7491" w:rsidP="00FC7491">
            <w:proofErr w:type="spellStart"/>
            <w:r>
              <w:t>Несеминомная</w:t>
            </w:r>
            <w:proofErr w:type="spellEnd"/>
            <w:r>
              <w:t xml:space="preserve"> </w:t>
            </w:r>
            <w:proofErr w:type="spellStart"/>
            <w:r>
              <w:t>герминогенная</w:t>
            </w:r>
            <w:proofErr w:type="spellEnd"/>
            <w:r>
              <w:t xml:space="preserve"> опухоль правого яичка</w:t>
            </w:r>
          </w:p>
        </w:tc>
        <w:tc>
          <w:tcPr>
            <w:tcW w:w="2290" w:type="dxa"/>
          </w:tcPr>
          <w:p w14:paraId="711265CA" w14:textId="5ADEEAE4" w:rsidR="00FC7491" w:rsidRDefault="00FC7491" w:rsidP="00FC7491">
            <w:r>
              <w:t>Оплата проведения химиотерапии</w:t>
            </w:r>
          </w:p>
        </w:tc>
        <w:tc>
          <w:tcPr>
            <w:tcW w:w="2025" w:type="dxa"/>
          </w:tcPr>
          <w:p w14:paraId="69D7E2BA" w14:textId="5C33FE59" w:rsidR="00FC7491" w:rsidRDefault="00FC7491" w:rsidP="00FC7491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A21EC96" w14:textId="6D9AD8D9" w:rsidR="00FC7491" w:rsidRDefault="00FC7491" w:rsidP="00FC7491">
            <w:r>
              <w:t>127 460</w:t>
            </w:r>
          </w:p>
        </w:tc>
      </w:tr>
      <w:tr w:rsidR="00433E0A" w14:paraId="16A64849" w14:textId="77777777" w:rsidTr="00454A3E">
        <w:trPr>
          <w:trHeight w:val="84"/>
        </w:trPr>
        <w:tc>
          <w:tcPr>
            <w:tcW w:w="534" w:type="dxa"/>
          </w:tcPr>
          <w:p w14:paraId="22F0FA57" w14:textId="2C294FAD" w:rsidR="00433E0A" w:rsidRDefault="00433E0A" w:rsidP="00433E0A">
            <w:r>
              <w:t>11</w:t>
            </w:r>
          </w:p>
        </w:tc>
        <w:tc>
          <w:tcPr>
            <w:tcW w:w="1220" w:type="dxa"/>
          </w:tcPr>
          <w:p w14:paraId="11C0A9C2" w14:textId="479589C2" w:rsidR="00433E0A" w:rsidRDefault="00FC7491" w:rsidP="00433E0A">
            <w:r>
              <w:t>18.09</w:t>
            </w:r>
          </w:p>
        </w:tc>
        <w:tc>
          <w:tcPr>
            <w:tcW w:w="3770" w:type="dxa"/>
          </w:tcPr>
          <w:p w14:paraId="273D3C43" w14:textId="747B4864" w:rsidR="00433E0A" w:rsidRDefault="00FC7491" w:rsidP="00433E0A">
            <w:proofErr w:type="spellStart"/>
            <w:r>
              <w:t>Косякина</w:t>
            </w:r>
            <w:proofErr w:type="spellEnd"/>
            <w:r>
              <w:t xml:space="preserve"> Ксения</w:t>
            </w:r>
          </w:p>
        </w:tc>
        <w:tc>
          <w:tcPr>
            <w:tcW w:w="3521" w:type="dxa"/>
          </w:tcPr>
          <w:p w14:paraId="733DA66F" w14:textId="1141F8E0" w:rsidR="00433E0A" w:rsidRDefault="009F466F" w:rsidP="00433E0A">
            <w:r>
              <w:t>Частичная вторичная адентия</w:t>
            </w:r>
          </w:p>
        </w:tc>
        <w:tc>
          <w:tcPr>
            <w:tcW w:w="2290" w:type="dxa"/>
          </w:tcPr>
          <w:p w14:paraId="1F26F733" w14:textId="0CE4B1C0" w:rsidR="00433E0A" w:rsidRPr="004D4C01" w:rsidRDefault="00FC7491" w:rsidP="00433E0A">
            <w:r>
              <w:t>Оплата челюстно-лицевой хирургии</w:t>
            </w:r>
          </w:p>
        </w:tc>
        <w:tc>
          <w:tcPr>
            <w:tcW w:w="2025" w:type="dxa"/>
          </w:tcPr>
          <w:p w14:paraId="34E61135" w14:textId="3ED4A03C" w:rsidR="00433E0A" w:rsidRDefault="00433E0A" w:rsidP="00433E0A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92EE223" w14:textId="0A28F390" w:rsidR="00433E0A" w:rsidRDefault="00FC7491" w:rsidP="00433E0A">
            <w:r>
              <w:t>164 220</w:t>
            </w:r>
          </w:p>
        </w:tc>
      </w:tr>
      <w:tr w:rsidR="00433E0A" w14:paraId="4CF7D349" w14:textId="77777777" w:rsidTr="00454A3E">
        <w:trPr>
          <w:trHeight w:val="84"/>
        </w:trPr>
        <w:tc>
          <w:tcPr>
            <w:tcW w:w="534" w:type="dxa"/>
          </w:tcPr>
          <w:p w14:paraId="334313C7" w14:textId="22902020" w:rsidR="00433E0A" w:rsidRPr="00D156F4" w:rsidRDefault="00433E0A" w:rsidP="00433E0A">
            <w:r>
              <w:t>12</w:t>
            </w:r>
          </w:p>
        </w:tc>
        <w:tc>
          <w:tcPr>
            <w:tcW w:w="1220" w:type="dxa"/>
          </w:tcPr>
          <w:p w14:paraId="2F5A7A42" w14:textId="77C54494" w:rsidR="00433E0A" w:rsidRDefault="00FC7491" w:rsidP="00433E0A">
            <w:r>
              <w:t>23.09</w:t>
            </w:r>
          </w:p>
        </w:tc>
        <w:tc>
          <w:tcPr>
            <w:tcW w:w="3770" w:type="dxa"/>
          </w:tcPr>
          <w:p w14:paraId="3D10FBF6" w14:textId="0FE2AF49" w:rsidR="00433E0A" w:rsidRPr="00D156F4" w:rsidRDefault="00FC7491" w:rsidP="00433E0A">
            <w:proofErr w:type="spellStart"/>
            <w:r>
              <w:t>Тялина</w:t>
            </w:r>
            <w:proofErr w:type="spellEnd"/>
            <w:r>
              <w:t xml:space="preserve"> </w:t>
            </w:r>
            <w:proofErr w:type="spellStart"/>
            <w:r>
              <w:t>Гаянэ</w:t>
            </w:r>
            <w:proofErr w:type="spellEnd"/>
          </w:p>
        </w:tc>
        <w:tc>
          <w:tcPr>
            <w:tcW w:w="3521" w:type="dxa"/>
          </w:tcPr>
          <w:p w14:paraId="4F9ED8DE" w14:textId="3D0FD99E" w:rsidR="00433E0A" w:rsidRPr="00D156F4" w:rsidRDefault="00FC7491" w:rsidP="00433E0A">
            <w:proofErr w:type="spellStart"/>
            <w:r>
              <w:t>Дисциркуляторная</w:t>
            </w:r>
            <w:proofErr w:type="spellEnd"/>
            <w:r>
              <w:t xml:space="preserve"> энцефалопатия</w:t>
            </w:r>
          </w:p>
        </w:tc>
        <w:tc>
          <w:tcPr>
            <w:tcW w:w="2290" w:type="dxa"/>
          </w:tcPr>
          <w:p w14:paraId="1BF2A7F3" w14:textId="03570DC1" w:rsidR="00433E0A" w:rsidRDefault="00FC7491" w:rsidP="00433E0A">
            <w:r>
              <w:t>Оплата транспортировки пациентки к месту лечения</w:t>
            </w:r>
          </w:p>
        </w:tc>
        <w:tc>
          <w:tcPr>
            <w:tcW w:w="2025" w:type="dxa"/>
          </w:tcPr>
          <w:p w14:paraId="4721CCF3" w14:textId="5B30CCC2" w:rsidR="00433E0A" w:rsidRDefault="00433E0A" w:rsidP="00433E0A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6C05E8A" w14:textId="0CD5FFBD" w:rsidR="00433E0A" w:rsidRDefault="00FC7491" w:rsidP="00433E0A">
            <w:r>
              <w:t>23 000</w:t>
            </w:r>
          </w:p>
        </w:tc>
      </w:tr>
      <w:tr w:rsidR="00FC7491" w14:paraId="4B66C68A" w14:textId="77777777" w:rsidTr="00454A3E">
        <w:trPr>
          <w:trHeight w:val="84"/>
        </w:trPr>
        <w:tc>
          <w:tcPr>
            <w:tcW w:w="534" w:type="dxa"/>
          </w:tcPr>
          <w:p w14:paraId="19D5F2AD" w14:textId="78072E23" w:rsidR="00FC7491" w:rsidRDefault="00FC7491" w:rsidP="00FC7491">
            <w:r>
              <w:t>13</w:t>
            </w:r>
          </w:p>
        </w:tc>
        <w:tc>
          <w:tcPr>
            <w:tcW w:w="1220" w:type="dxa"/>
          </w:tcPr>
          <w:p w14:paraId="3FCB8860" w14:textId="14F24A8C" w:rsidR="00FC7491" w:rsidRDefault="00FC7491" w:rsidP="00FC7491">
            <w:r>
              <w:t>25.09</w:t>
            </w:r>
          </w:p>
        </w:tc>
        <w:tc>
          <w:tcPr>
            <w:tcW w:w="3770" w:type="dxa"/>
          </w:tcPr>
          <w:p w14:paraId="7E3BA72F" w14:textId="143DB8CC" w:rsidR="00FC7491" w:rsidRPr="00D156F4" w:rsidRDefault="00FC7491" w:rsidP="00FC7491">
            <w:r>
              <w:t>Фокина Оксана</w:t>
            </w:r>
          </w:p>
        </w:tc>
        <w:tc>
          <w:tcPr>
            <w:tcW w:w="3521" w:type="dxa"/>
          </w:tcPr>
          <w:p w14:paraId="5189ADE2" w14:textId="41E07DF6" w:rsidR="00FC7491" w:rsidRDefault="00FC7491" w:rsidP="00FC7491">
            <w:r>
              <w:t>Злокачественное новообразование шейки матки</w:t>
            </w:r>
          </w:p>
        </w:tc>
        <w:tc>
          <w:tcPr>
            <w:tcW w:w="2290" w:type="dxa"/>
          </w:tcPr>
          <w:p w14:paraId="29E0A207" w14:textId="7B4C913C" w:rsidR="00FC7491" w:rsidRDefault="00FC7491" w:rsidP="00FC7491">
            <w:r>
              <w:t>Покупка препарата «</w:t>
            </w:r>
            <w:proofErr w:type="spellStart"/>
            <w:r>
              <w:t>Авастин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29B4A1BD" w14:textId="2D9AFC43" w:rsidR="00FC7491" w:rsidRDefault="00FC7491" w:rsidP="00FC7491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AD962C" w14:textId="667E7077" w:rsidR="00FC7491" w:rsidRDefault="00FC7491" w:rsidP="00FC7491">
            <w:r>
              <w:t>64 000</w:t>
            </w:r>
          </w:p>
        </w:tc>
      </w:tr>
      <w:tr w:rsidR="00433E0A" w14:paraId="4C462881" w14:textId="77777777" w:rsidTr="00454A3E">
        <w:trPr>
          <w:trHeight w:val="84"/>
        </w:trPr>
        <w:tc>
          <w:tcPr>
            <w:tcW w:w="534" w:type="dxa"/>
          </w:tcPr>
          <w:p w14:paraId="052C5923" w14:textId="1927549E" w:rsidR="00433E0A" w:rsidRDefault="00433E0A" w:rsidP="00433E0A">
            <w:r>
              <w:lastRenderedPageBreak/>
              <w:t>14</w:t>
            </w:r>
          </w:p>
        </w:tc>
        <w:tc>
          <w:tcPr>
            <w:tcW w:w="1220" w:type="dxa"/>
          </w:tcPr>
          <w:p w14:paraId="116435F6" w14:textId="36D2C0FA" w:rsidR="00433E0A" w:rsidRDefault="00FC7491" w:rsidP="00433E0A">
            <w:r>
              <w:t>25.09</w:t>
            </w:r>
          </w:p>
        </w:tc>
        <w:tc>
          <w:tcPr>
            <w:tcW w:w="3770" w:type="dxa"/>
          </w:tcPr>
          <w:p w14:paraId="4C76D238" w14:textId="333F927B" w:rsidR="00433E0A" w:rsidRDefault="00FC7491" w:rsidP="00433E0A">
            <w:r>
              <w:t>Свешников Петр</w:t>
            </w:r>
          </w:p>
        </w:tc>
        <w:tc>
          <w:tcPr>
            <w:tcW w:w="3521" w:type="dxa"/>
          </w:tcPr>
          <w:p w14:paraId="056B7C7F" w14:textId="08EAA4EC" w:rsidR="00433E0A" w:rsidRPr="009F466F" w:rsidRDefault="009F466F" w:rsidP="00433E0A">
            <w:r>
              <w:t>Повреждение мениска коленного сустава</w:t>
            </w:r>
          </w:p>
        </w:tc>
        <w:tc>
          <w:tcPr>
            <w:tcW w:w="2290" w:type="dxa"/>
          </w:tcPr>
          <w:p w14:paraId="0793D8ED" w14:textId="67B37C7B" w:rsidR="00433E0A" w:rsidRDefault="00FC7491" w:rsidP="00433E0A">
            <w:r>
              <w:t xml:space="preserve">Оплата операции по </w:t>
            </w:r>
            <w:r w:rsidR="009F466F">
              <w:t>резекции</w:t>
            </w:r>
            <w:r>
              <w:t xml:space="preserve"> мениска</w:t>
            </w:r>
          </w:p>
        </w:tc>
        <w:tc>
          <w:tcPr>
            <w:tcW w:w="2025" w:type="dxa"/>
          </w:tcPr>
          <w:p w14:paraId="4DF5A5D5" w14:textId="2693DFD6" w:rsidR="00433E0A" w:rsidRPr="00454A3E" w:rsidRDefault="00433E0A" w:rsidP="00433E0A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3E7BCE2" w14:textId="7EF6341F" w:rsidR="00433E0A" w:rsidRPr="009F466F" w:rsidRDefault="009F466F" w:rsidP="00433E0A">
            <w:r>
              <w:t>99 429, 77</w:t>
            </w:r>
          </w:p>
        </w:tc>
      </w:tr>
      <w:tr w:rsidR="009F466F" w14:paraId="521EBFF9" w14:textId="77777777" w:rsidTr="00454A3E">
        <w:trPr>
          <w:trHeight w:val="84"/>
        </w:trPr>
        <w:tc>
          <w:tcPr>
            <w:tcW w:w="534" w:type="dxa"/>
          </w:tcPr>
          <w:p w14:paraId="3838C5B4" w14:textId="32EF9617" w:rsidR="009F466F" w:rsidRDefault="009F466F" w:rsidP="009F466F">
            <w:r>
              <w:t>15</w:t>
            </w:r>
          </w:p>
        </w:tc>
        <w:tc>
          <w:tcPr>
            <w:tcW w:w="1220" w:type="dxa"/>
          </w:tcPr>
          <w:p w14:paraId="75056F17" w14:textId="4CF845D3" w:rsidR="009F466F" w:rsidRDefault="009F466F" w:rsidP="009F466F">
            <w:r>
              <w:t>25.09</w:t>
            </w:r>
          </w:p>
        </w:tc>
        <w:tc>
          <w:tcPr>
            <w:tcW w:w="3770" w:type="dxa"/>
          </w:tcPr>
          <w:p w14:paraId="6C83CA5A" w14:textId="74A49515" w:rsidR="009F466F" w:rsidRDefault="009F466F" w:rsidP="009F466F">
            <w:r>
              <w:t>Анисимов Дмитрий</w:t>
            </w:r>
          </w:p>
        </w:tc>
        <w:tc>
          <w:tcPr>
            <w:tcW w:w="3521" w:type="dxa"/>
          </w:tcPr>
          <w:p w14:paraId="16F6C86C" w14:textId="2CFA053A" w:rsidR="009F466F" w:rsidRDefault="009F466F" w:rsidP="009F466F">
            <w:proofErr w:type="spellStart"/>
            <w:r>
              <w:t>Несеминомная</w:t>
            </w:r>
            <w:proofErr w:type="spellEnd"/>
            <w:r>
              <w:t xml:space="preserve"> </w:t>
            </w:r>
            <w:proofErr w:type="spellStart"/>
            <w:r>
              <w:t>герминогенная</w:t>
            </w:r>
            <w:proofErr w:type="spellEnd"/>
            <w:r>
              <w:t xml:space="preserve"> опухоль правого яичка</w:t>
            </w:r>
          </w:p>
        </w:tc>
        <w:tc>
          <w:tcPr>
            <w:tcW w:w="2290" w:type="dxa"/>
          </w:tcPr>
          <w:p w14:paraId="1473961A" w14:textId="3FC21205" w:rsidR="009F466F" w:rsidRDefault="009F466F" w:rsidP="009F466F">
            <w:r>
              <w:t>Оплата проведения химиотерапии</w:t>
            </w:r>
          </w:p>
        </w:tc>
        <w:tc>
          <w:tcPr>
            <w:tcW w:w="2025" w:type="dxa"/>
          </w:tcPr>
          <w:p w14:paraId="31522622" w14:textId="0CB05005" w:rsidR="009F466F" w:rsidRDefault="009F466F" w:rsidP="009F466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78DB327" w14:textId="71088470" w:rsidR="009F466F" w:rsidRDefault="009F466F" w:rsidP="009F466F">
            <w:r>
              <w:t>99 850</w:t>
            </w:r>
          </w:p>
        </w:tc>
      </w:tr>
      <w:tr w:rsidR="00FC7491" w14:paraId="58EDE9F3" w14:textId="77777777" w:rsidTr="00454A3E">
        <w:trPr>
          <w:trHeight w:val="84"/>
        </w:trPr>
        <w:tc>
          <w:tcPr>
            <w:tcW w:w="534" w:type="dxa"/>
          </w:tcPr>
          <w:p w14:paraId="252134EF" w14:textId="1FB62717" w:rsidR="00FC7491" w:rsidRDefault="00FC7491" w:rsidP="00FC7491">
            <w:r>
              <w:t>16</w:t>
            </w:r>
          </w:p>
        </w:tc>
        <w:tc>
          <w:tcPr>
            <w:tcW w:w="1220" w:type="dxa"/>
          </w:tcPr>
          <w:p w14:paraId="05F87903" w14:textId="6B9B9660" w:rsidR="00FC7491" w:rsidRDefault="00FC7491" w:rsidP="00FC7491">
            <w:r>
              <w:t>25.09</w:t>
            </w:r>
          </w:p>
        </w:tc>
        <w:tc>
          <w:tcPr>
            <w:tcW w:w="3770" w:type="dxa"/>
          </w:tcPr>
          <w:p w14:paraId="284726CE" w14:textId="447C162D" w:rsidR="00FC7491" w:rsidRDefault="00FC7491" w:rsidP="00FC7491">
            <w:r>
              <w:t xml:space="preserve">Абдуллина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3521" w:type="dxa"/>
          </w:tcPr>
          <w:p w14:paraId="4CA887F3" w14:textId="0086C68C" w:rsidR="00FC7491" w:rsidRDefault="00FC7491" w:rsidP="00FC7491">
            <w:r>
              <w:t xml:space="preserve">Спинальная </w:t>
            </w:r>
            <w:proofErr w:type="spellStart"/>
            <w:r>
              <w:t>амиотрофия</w:t>
            </w:r>
            <w:proofErr w:type="spellEnd"/>
            <w:r>
              <w:t xml:space="preserve"> 2 типа, нейромышечный </w:t>
            </w:r>
            <w:proofErr w:type="spellStart"/>
            <w:r>
              <w:t>кифосколиоз</w:t>
            </w:r>
            <w:proofErr w:type="spellEnd"/>
          </w:p>
        </w:tc>
        <w:tc>
          <w:tcPr>
            <w:tcW w:w="2290" w:type="dxa"/>
          </w:tcPr>
          <w:p w14:paraId="78744A51" w14:textId="00F9AE01" w:rsidR="00FC7491" w:rsidRDefault="00FC7491" w:rsidP="00FC7491">
            <w:r>
              <w:t>Оплата операции по выпрямлению позвоночника</w:t>
            </w:r>
          </w:p>
        </w:tc>
        <w:tc>
          <w:tcPr>
            <w:tcW w:w="2025" w:type="dxa"/>
          </w:tcPr>
          <w:p w14:paraId="20540BD9" w14:textId="35A130FC" w:rsidR="00FC7491" w:rsidRPr="007C2F60" w:rsidRDefault="00FC7491" w:rsidP="00FC7491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53575893" w14:textId="75DDA2DE" w:rsidR="00FC7491" w:rsidRDefault="00FC7491" w:rsidP="00FC7491">
            <w:r>
              <w:t>980 000</w:t>
            </w:r>
          </w:p>
        </w:tc>
      </w:tr>
      <w:tr w:rsidR="00433E0A" w14:paraId="6FD7D126" w14:textId="77777777" w:rsidTr="00454A3E">
        <w:trPr>
          <w:trHeight w:val="84"/>
        </w:trPr>
        <w:tc>
          <w:tcPr>
            <w:tcW w:w="534" w:type="dxa"/>
          </w:tcPr>
          <w:p w14:paraId="4C66E155" w14:textId="2F7935F5" w:rsidR="00433E0A" w:rsidRDefault="00433E0A" w:rsidP="00433E0A">
            <w:r>
              <w:t>17</w:t>
            </w:r>
          </w:p>
        </w:tc>
        <w:tc>
          <w:tcPr>
            <w:tcW w:w="1220" w:type="dxa"/>
          </w:tcPr>
          <w:p w14:paraId="21DF561E" w14:textId="5F2A104B" w:rsidR="00433E0A" w:rsidRDefault="00FC7491" w:rsidP="00433E0A">
            <w:r>
              <w:t>30.09</w:t>
            </w:r>
          </w:p>
        </w:tc>
        <w:tc>
          <w:tcPr>
            <w:tcW w:w="3770" w:type="dxa"/>
          </w:tcPr>
          <w:p w14:paraId="0FF78761" w14:textId="3C0A959E" w:rsidR="00433E0A" w:rsidRDefault="00FC7491" w:rsidP="00433E0A">
            <w:r>
              <w:t xml:space="preserve">ГКБ №4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3521" w:type="dxa"/>
          </w:tcPr>
          <w:p w14:paraId="26115CD9" w14:textId="5EED2853" w:rsidR="00433E0A" w:rsidRDefault="00433E0A" w:rsidP="00433E0A"/>
        </w:tc>
        <w:tc>
          <w:tcPr>
            <w:tcW w:w="2290" w:type="dxa"/>
          </w:tcPr>
          <w:p w14:paraId="0323A4B0" w14:textId="059EA108" w:rsidR="00433E0A" w:rsidRDefault="00FC7491" w:rsidP="00433E0A">
            <w:r>
              <w:t>Покупка памперсов для отделения геронтологии</w:t>
            </w:r>
          </w:p>
        </w:tc>
        <w:tc>
          <w:tcPr>
            <w:tcW w:w="2025" w:type="dxa"/>
          </w:tcPr>
          <w:p w14:paraId="09719BBA" w14:textId="07D73AD4" w:rsidR="00433E0A" w:rsidRPr="00FC7491" w:rsidRDefault="00FC7491" w:rsidP="00433E0A">
            <w:pPr>
              <w:rPr>
                <w:color w:val="00B050"/>
              </w:rPr>
            </w:pPr>
            <w:r w:rsidRPr="00FC7491">
              <w:rPr>
                <w:color w:val="00B050"/>
              </w:rPr>
              <w:t>Системный проект</w:t>
            </w:r>
          </w:p>
        </w:tc>
        <w:tc>
          <w:tcPr>
            <w:tcW w:w="1915" w:type="dxa"/>
          </w:tcPr>
          <w:p w14:paraId="666FF35B" w14:textId="22DDDE86" w:rsidR="00433E0A" w:rsidRDefault="00FC7491" w:rsidP="00433E0A">
            <w:r>
              <w:t>1</w:t>
            </w:r>
            <w:r w:rsidR="009F466F">
              <w:t>1</w:t>
            </w:r>
            <w:r>
              <w:t xml:space="preserve"> 000</w:t>
            </w:r>
          </w:p>
        </w:tc>
      </w:tr>
      <w:tr w:rsidR="009F466F" w14:paraId="05F79BB9" w14:textId="77777777" w:rsidTr="00454A3E">
        <w:trPr>
          <w:trHeight w:val="84"/>
        </w:trPr>
        <w:tc>
          <w:tcPr>
            <w:tcW w:w="534" w:type="dxa"/>
          </w:tcPr>
          <w:p w14:paraId="0B282482" w14:textId="5B4F6186" w:rsidR="009F466F" w:rsidRDefault="009F466F" w:rsidP="009F466F">
            <w:r>
              <w:t>18</w:t>
            </w:r>
          </w:p>
        </w:tc>
        <w:tc>
          <w:tcPr>
            <w:tcW w:w="1220" w:type="dxa"/>
          </w:tcPr>
          <w:p w14:paraId="1E0D428E" w14:textId="4E29AF84" w:rsidR="009F466F" w:rsidRDefault="009F466F" w:rsidP="009F466F">
            <w:r>
              <w:t>30.09</w:t>
            </w:r>
          </w:p>
        </w:tc>
        <w:tc>
          <w:tcPr>
            <w:tcW w:w="3770" w:type="dxa"/>
          </w:tcPr>
          <w:p w14:paraId="7DBF0551" w14:textId="620FDDA6" w:rsidR="009F466F" w:rsidRDefault="009F466F" w:rsidP="009F466F">
            <w:proofErr w:type="spellStart"/>
            <w:r>
              <w:t>Столбунова</w:t>
            </w:r>
            <w:proofErr w:type="spellEnd"/>
            <w:r>
              <w:t xml:space="preserve"> Анна</w:t>
            </w:r>
          </w:p>
        </w:tc>
        <w:tc>
          <w:tcPr>
            <w:tcW w:w="3521" w:type="dxa"/>
          </w:tcPr>
          <w:p w14:paraId="243BFC6C" w14:textId="22A56D6A" w:rsidR="009F466F" w:rsidRDefault="00D848F2" w:rsidP="009F466F">
            <w:r>
              <w:t>Рак шейки матки</w:t>
            </w:r>
          </w:p>
        </w:tc>
        <w:tc>
          <w:tcPr>
            <w:tcW w:w="2290" w:type="dxa"/>
          </w:tcPr>
          <w:p w14:paraId="2C4F88C9" w14:textId="6335C551" w:rsidR="009F466F" w:rsidRDefault="00D848F2" w:rsidP="009F466F">
            <w:r>
              <w:t>Оплата эндоскопического исследования, КТ и МРТ</w:t>
            </w:r>
          </w:p>
        </w:tc>
        <w:tc>
          <w:tcPr>
            <w:tcW w:w="2025" w:type="dxa"/>
          </w:tcPr>
          <w:p w14:paraId="023F60CA" w14:textId="667F3606" w:rsidR="009F466F" w:rsidRDefault="009F466F" w:rsidP="009F466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470C9B9" w14:textId="5DC29862" w:rsidR="009F466F" w:rsidRDefault="009F466F" w:rsidP="009F466F">
            <w:r>
              <w:t>30 850</w:t>
            </w:r>
          </w:p>
        </w:tc>
      </w:tr>
      <w:tr w:rsidR="009F466F" w14:paraId="33E13B0F" w14:textId="77777777" w:rsidTr="00454A3E">
        <w:trPr>
          <w:trHeight w:val="84"/>
        </w:trPr>
        <w:tc>
          <w:tcPr>
            <w:tcW w:w="534" w:type="dxa"/>
          </w:tcPr>
          <w:p w14:paraId="630ED276" w14:textId="74E939F8" w:rsidR="009F466F" w:rsidRDefault="009F466F" w:rsidP="009F466F">
            <w:r>
              <w:t>19</w:t>
            </w:r>
          </w:p>
        </w:tc>
        <w:tc>
          <w:tcPr>
            <w:tcW w:w="1220" w:type="dxa"/>
          </w:tcPr>
          <w:p w14:paraId="4AACDA0D" w14:textId="51AF21B8" w:rsidR="009F466F" w:rsidRDefault="009F466F" w:rsidP="009F466F">
            <w:r>
              <w:t>30.09</w:t>
            </w:r>
          </w:p>
        </w:tc>
        <w:tc>
          <w:tcPr>
            <w:tcW w:w="3770" w:type="dxa"/>
          </w:tcPr>
          <w:p w14:paraId="6435EEC0" w14:textId="20B06EBE" w:rsidR="009F466F" w:rsidRDefault="009F466F" w:rsidP="009F466F">
            <w:proofErr w:type="spellStart"/>
            <w:r>
              <w:t>Адикаева</w:t>
            </w:r>
            <w:proofErr w:type="spellEnd"/>
            <w:r>
              <w:t xml:space="preserve"> </w:t>
            </w:r>
            <w:r w:rsidR="00D848F2">
              <w:t>Екатерина</w:t>
            </w:r>
          </w:p>
        </w:tc>
        <w:tc>
          <w:tcPr>
            <w:tcW w:w="3521" w:type="dxa"/>
          </w:tcPr>
          <w:p w14:paraId="04152747" w14:textId="3FEC57A4" w:rsidR="009F466F" w:rsidRDefault="00D848F2" w:rsidP="009F466F">
            <w:r>
              <w:t>Признаки дистрофического поражения неясного генеза обеих костей бедренных и левой плечевой костей</w:t>
            </w:r>
          </w:p>
        </w:tc>
        <w:tc>
          <w:tcPr>
            <w:tcW w:w="2290" w:type="dxa"/>
          </w:tcPr>
          <w:p w14:paraId="3A907502" w14:textId="65E7A657" w:rsidR="009F466F" w:rsidRDefault="00D848F2" w:rsidP="009F466F">
            <w:r>
              <w:t xml:space="preserve">Оплата анализа по полному </w:t>
            </w:r>
            <w:proofErr w:type="spellStart"/>
            <w:r>
              <w:t>секвенированию</w:t>
            </w:r>
            <w:proofErr w:type="spellEnd"/>
            <w:r>
              <w:t xml:space="preserve"> генома</w:t>
            </w:r>
          </w:p>
        </w:tc>
        <w:tc>
          <w:tcPr>
            <w:tcW w:w="2025" w:type="dxa"/>
          </w:tcPr>
          <w:p w14:paraId="52E599A1" w14:textId="62A9DC5D" w:rsidR="009F466F" w:rsidRDefault="009F466F" w:rsidP="009F466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D438F67" w14:textId="51380BDB" w:rsidR="009F466F" w:rsidRDefault="009F466F" w:rsidP="009F466F">
            <w:r>
              <w:t>99 000</w:t>
            </w:r>
          </w:p>
        </w:tc>
      </w:tr>
      <w:tr w:rsidR="009F466F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9F466F" w:rsidRDefault="009F466F" w:rsidP="009F466F">
            <w:r>
              <w:t>ИТОГО:</w:t>
            </w:r>
          </w:p>
          <w:p w14:paraId="68E11786" w14:textId="77777777" w:rsidR="009F466F" w:rsidRPr="009965BB" w:rsidRDefault="009F466F" w:rsidP="009F466F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30CFFDF8" w14:textId="77777777" w:rsidR="009F466F" w:rsidRPr="00D848F2" w:rsidRDefault="009F466F" w:rsidP="009F466F">
            <w:pPr>
              <w:rPr>
                <w:color w:val="FF0000"/>
                <w:lang w:val="en-US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  <w:bookmarkStart w:id="0" w:name="_GoBack"/>
            <w:bookmarkEnd w:id="0"/>
          </w:p>
          <w:p w14:paraId="1E505CED" w14:textId="6B88A414" w:rsidR="009F466F" w:rsidRPr="00984026" w:rsidRDefault="009F466F" w:rsidP="009F466F">
            <w:pPr>
              <w:rPr>
                <w:color w:val="FF0000"/>
              </w:rPr>
            </w:pPr>
            <w:r w:rsidRPr="009F466F">
              <w:rPr>
                <w:color w:val="00B050"/>
              </w:rPr>
              <w:t>- из них по программе «Системные проекты»</w:t>
            </w:r>
          </w:p>
        </w:tc>
        <w:tc>
          <w:tcPr>
            <w:tcW w:w="1915" w:type="dxa"/>
          </w:tcPr>
          <w:p w14:paraId="42900496" w14:textId="6C26C9AA" w:rsidR="009F466F" w:rsidRPr="00C925B3" w:rsidRDefault="00D848F2" w:rsidP="009F466F">
            <w:r>
              <w:t>2 787 799, 77</w:t>
            </w:r>
          </w:p>
          <w:p w14:paraId="466B8231" w14:textId="1DB6B43E" w:rsidR="009F466F" w:rsidRPr="00793B99" w:rsidRDefault="009F466F" w:rsidP="009F466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  <w:r w:rsidR="00D848F2">
              <w:rPr>
                <w:color w:val="548DD4" w:themeColor="text2" w:themeTint="99"/>
              </w:rPr>
              <w:t> 483 090</w:t>
            </w:r>
          </w:p>
          <w:p w14:paraId="7AC378BC" w14:textId="5B6B2CBF" w:rsidR="009F466F" w:rsidRDefault="00D848F2" w:rsidP="009F466F">
            <w:pPr>
              <w:rPr>
                <w:color w:val="FF0000"/>
              </w:rPr>
            </w:pPr>
            <w:r>
              <w:rPr>
                <w:color w:val="FF0000"/>
              </w:rPr>
              <w:t>1 193 709, 77</w:t>
            </w:r>
          </w:p>
          <w:p w14:paraId="5202B7B7" w14:textId="6F0A8650" w:rsidR="009F466F" w:rsidRPr="009F466F" w:rsidRDefault="00D848F2" w:rsidP="009F466F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F466F">
              <w:rPr>
                <w:color w:val="00B050"/>
              </w:rPr>
              <w:t>1</w:t>
            </w:r>
            <w:r>
              <w:rPr>
                <w:color w:val="00B050"/>
              </w:rPr>
              <w:t>1</w:t>
            </w:r>
            <w:r w:rsidR="009F466F">
              <w:rPr>
                <w:color w:val="00B050"/>
              </w:rPr>
              <w:t xml:space="preserve"> 000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8F02" w14:textId="77777777" w:rsidR="00266B97" w:rsidRDefault="00266B97" w:rsidP="00FA31D3">
      <w:pPr>
        <w:spacing w:after="0" w:line="240" w:lineRule="auto"/>
      </w:pPr>
      <w:r>
        <w:separator/>
      </w:r>
    </w:p>
  </w:endnote>
  <w:endnote w:type="continuationSeparator" w:id="0">
    <w:p w14:paraId="3153BE51" w14:textId="77777777" w:rsidR="00266B97" w:rsidRDefault="00266B97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6F32" w14:textId="77777777" w:rsidR="00266B97" w:rsidRDefault="00266B97" w:rsidP="00FA31D3">
      <w:pPr>
        <w:spacing w:after="0" w:line="240" w:lineRule="auto"/>
      </w:pPr>
      <w:r>
        <w:separator/>
      </w:r>
    </w:p>
  </w:footnote>
  <w:footnote w:type="continuationSeparator" w:id="0">
    <w:p w14:paraId="3D331E47" w14:textId="77777777" w:rsidR="00266B97" w:rsidRDefault="00266B97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E438B"/>
    <w:rsid w:val="001006B2"/>
    <w:rsid w:val="001339B4"/>
    <w:rsid w:val="0016749D"/>
    <w:rsid w:val="00175406"/>
    <w:rsid w:val="00183707"/>
    <w:rsid w:val="001A7CBE"/>
    <w:rsid w:val="00220D67"/>
    <w:rsid w:val="0022338F"/>
    <w:rsid w:val="00235D49"/>
    <w:rsid w:val="00266B97"/>
    <w:rsid w:val="0029785D"/>
    <w:rsid w:val="0030077C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84F43"/>
    <w:rsid w:val="004A0DBC"/>
    <w:rsid w:val="004A28A2"/>
    <w:rsid w:val="004B5F99"/>
    <w:rsid w:val="004D0E3E"/>
    <w:rsid w:val="004D4C01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F466F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66558"/>
    <w:rsid w:val="00D7173C"/>
    <w:rsid w:val="00D745FE"/>
    <w:rsid w:val="00D848F2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2019-10-01T16:37:00Z</dcterms:created>
  <dcterms:modified xsi:type="dcterms:W3CDTF">2019-10-01T16:37:00Z</dcterms:modified>
</cp:coreProperties>
</file>